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1366FD">
        <w:rPr>
          <w:sz w:val="22"/>
        </w:rPr>
        <w:t>February</w:t>
      </w:r>
      <w:r w:rsidR="00921800">
        <w:rPr>
          <w:sz w:val="22"/>
        </w:rPr>
        <w:t xml:space="preserve"> </w:t>
      </w:r>
      <w:r w:rsidR="001366FD">
        <w:rPr>
          <w:sz w:val="22"/>
        </w:rPr>
        <w:t>21</w:t>
      </w:r>
      <w:r w:rsidR="00C454CA">
        <w:rPr>
          <w:sz w:val="22"/>
        </w:rPr>
        <w:t>, 201</w:t>
      </w:r>
      <w:r w:rsidR="00921800">
        <w:rPr>
          <w:sz w:val="22"/>
        </w:rPr>
        <w:t>8</w:t>
      </w:r>
      <w:r w:rsidR="00C454CA">
        <w:rPr>
          <w:sz w:val="22"/>
        </w:rPr>
        <w:t xml:space="preserve">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FE3A1C">
        <w:rPr>
          <w:sz w:val="22"/>
        </w:rPr>
        <w:t xml:space="preserve"> Room, Ogden UT, commencing at </w:t>
      </w:r>
      <w:r w:rsidR="003E3C25">
        <w:rPr>
          <w:sz w:val="22"/>
        </w:rPr>
        <w:t>4</w:t>
      </w:r>
      <w:r w:rsidRPr="00F27C2F">
        <w:rPr>
          <w:sz w:val="22"/>
        </w:rPr>
        <w:t>:</w:t>
      </w:r>
      <w:r w:rsidR="00FE3A1C">
        <w:rPr>
          <w:sz w:val="22"/>
        </w:rPr>
        <w:t>0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D04812">
        <w:rPr>
          <w:b/>
        </w:rPr>
        <w:t>Rick Grover: Planning Director;</w:t>
      </w:r>
      <w:r w:rsidR="008E30CE">
        <w:rPr>
          <w:b/>
        </w:rPr>
        <w:t xml:space="preserve"> </w:t>
      </w:r>
      <w:r w:rsidR="00921800">
        <w:rPr>
          <w:b/>
        </w:rPr>
        <w:t>Felix Lleverino: Planner II; Tammy Aydelotte:</w:t>
      </w:r>
      <w:r w:rsidR="008E30CE">
        <w:rPr>
          <w:b/>
        </w:rPr>
        <w:t xml:space="preserve"> Planner I</w:t>
      </w:r>
      <w:r w:rsidR="00D04812">
        <w:rPr>
          <w:b/>
        </w:rPr>
        <w:t>; Kary Serrano: Secretary</w:t>
      </w:r>
    </w:p>
    <w:p w:rsidR="00882F04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E3C25" w:rsidRPr="00F27C2F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>
        <w:rPr>
          <w:b/>
        </w:rPr>
        <w:t>Attending:</w:t>
      </w:r>
      <w:r w:rsidR="00064AD8">
        <w:rPr>
          <w:b/>
        </w:rPr>
        <w:tab/>
      </w:r>
      <w:r w:rsidR="001366FD">
        <w:rPr>
          <w:b/>
        </w:rPr>
        <w:t xml:space="preserve">Matt Toliver; Jennifer Marriott; Blane Frandsen </w:t>
      </w:r>
      <w:r w:rsidR="00921800">
        <w:rPr>
          <w:b/>
        </w:rPr>
        <w:t xml:space="preserve"> </w:t>
      </w:r>
      <w:r>
        <w:rPr>
          <w:b/>
        </w:rPr>
        <w:tab/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1366FD" w:rsidRDefault="001366FD" w:rsidP="001366F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Consideration and action on an administrative application for final approval of Marriott Family Farm Subdivision. Applicant; Jennifer Marriott.</w:t>
      </w:r>
    </w:p>
    <w:p w:rsidR="00C2322C" w:rsidRPr="00D57051" w:rsidRDefault="00C2322C" w:rsidP="00600E55">
      <w:pPr>
        <w:rPr>
          <w:b/>
          <w:iCs/>
        </w:rPr>
      </w:pPr>
    </w:p>
    <w:p w:rsidR="003C0062" w:rsidRPr="009B5017" w:rsidRDefault="009B5017" w:rsidP="003C0062">
      <w:pPr>
        <w:spacing w:line="260" w:lineRule="exact"/>
        <w:ind w:left="720"/>
      </w:pPr>
      <w:r>
        <w:rPr>
          <w:u w:val="single"/>
        </w:rPr>
        <w:t>Rick Grover:</w:t>
      </w:r>
      <w:r>
        <w:t xml:space="preserve"> Recommends approval, Based on the conditions listed in the Staff Report. </w:t>
      </w:r>
    </w:p>
    <w:p w:rsidR="00D57051" w:rsidRDefault="00D57051" w:rsidP="003E3C25">
      <w:pPr>
        <w:ind w:left="720"/>
        <w:rPr>
          <w:b/>
          <w:iCs/>
        </w:rPr>
      </w:pPr>
    </w:p>
    <w:p w:rsidR="001366FD" w:rsidRDefault="001366FD" w:rsidP="001366F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Consideration and action on a request for approval of MWT Estates, a one lot subdivision. Applicant; Matthew Eric Toliver.</w:t>
      </w:r>
    </w:p>
    <w:p w:rsidR="007A2687" w:rsidRDefault="007A2687" w:rsidP="00064AD8">
      <w:pPr>
        <w:rPr>
          <w:b/>
          <w:iCs/>
        </w:rPr>
      </w:pPr>
    </w:p>
    <w:p w:rsidR="00921800" w:rsidRPr="009B5017" w:rsidRDefault="009B5017" w:rsidP="00BD62F1">
      <w:pPr>
        <w:spacing w:line="260" w:lineRule="exact"/>
        <w:ind w:left="720"/>
      </w:pPr>
      <w:r>
        <w:rPr>
          <w:u w:val="single"/>
        </w:rPr>
        <w:t xml:space="preserve">Rick Grover: </w:t>
      </w:r>
      <w:r>
        <w:t xml:space="preserve">Recommends approval, Based on the conditions listed in the Staff Report. </w:t>
      </w:r>
    </w:p>
    <w:p w:rsidR="008E30CE" w:rsidRDefault="008E30CE" w:rsidP="008E30CE">
      <w:pPr>
        <w:spacing w:line="260" w:lineRule="exact"/>
        <w:ind w:left="720"/>
      </w:pPr>
    </w:p>
    <w:p w:rsidR="001366FD" w:rsidRDefault="001366FD" w:rsidP="001366F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Consideration and action on the </w:t>
      </w:r>
      <w:proofErr w:type="spellStart"/>
      <w:r>
        <w:rPr>
          <w:b/>
        </w:rPr>
        <w:t>Drysdale</w:t>
      </w:r>
      <w:proofErr w:type="spellEnd"/>
      <w:r>
        <w:rPr>
          <w:b/>
        </w:rPr>
        <w:t xml:space="preserve"> Subdivision, a one lot subdivision consisting of 1 acre in the A-1 Zone. Applicant; Kirk Nelson</w:t>
      </w:r>
    </w:p>
    <w:p w:rsidR="00921800" w:rsidRDefault="00921800" w:rsidP="00921800">
      <w:pPr>
        <w:spacing w:line="260" w:lineRule="exact"/>
        <w:rPr>
          <w:b/>
        </w:rPr>
      </w:pPr>
    </w:p>
    <w:p w:rsidR="00921800" w:rsidRPr="009B5017" w:rsidRDefault="009B5017" w:rsidP="00442E0E">
      <w:pPr>
        <w:spacing w:line="260" w:lineRule="exact"/>
        <w:ind w:left="720"/>
      </w:pPr>
      <w:r>
        <w:rPr>
          <w:u w:val="single"/>
        </w:rPr>
        <w:t>Rick Grover:</w:t>
      </w:r>
      <w:r>
        <w:t xml:space="preserve"> </w:t>
      </w:r>
      <w:r w:rsidR="00D37BA9">
        <w:t xml:space="preserve">Recommends approval, with added conditions and the rest listed in the Staff Report. </w:t>
      </w:r>
    </w:p>
    <w:p w:rsidR="00921800" w:rsidRPr="00921800" w:rsidRDefault="00921800" w:rsidP="00921800">
      <w:pPr>
        <w:spacing w:line="260" w:lineRule="exact"/>
        <w:rPr>
          <w:b/>
        </w:rPr>
      </w:pPr>
    </w:p>
    <w:p w:rsidR="00C72C59" w:rsidRDefault="00D57051" w:rsidP="00F27C2F">
      <w:pPr>
        <w:pStyle w:val="ListParagraph"/>
        <w:numPr>
          <w:ilvl w:val="0"/>
          <w:numId w:val="5"/>
        </w:numPr>
        <w:spacing w:line="260" w:lineRule="exact"/>
        <w:rPr>
          <w:b/>
          <w:i/>
        </w:rPr>
      </w:pPr>
      <w:r w:rsidRPr="00064AD8">
        <w:rPr>
          <w:b/>
          <w:i/>
        </w:rPr>
        <w:t>Adjournmen</w:t>
      </w:r>
      <w:r w:rsidR="003E3C25" w:rsidRPr="00064AD8">
        <w:rPr>
          <w:b/>
          <w:i/>
        </w:rPr>
        <w:t>t</w:t>
      </w:r>
    </w:p>
    <w:p w:rsidR="008A2DB9" w:rsidRDefault="008A2DB9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8E30CE" w:rsidRDefault="008E30CE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D37BA9" w:rsidRDefault="00D37BA9" w:rsidP="00C72C59">
      <w:pPr>
        <w:spacing w:line="260" w:lineRule="exact"/>
        <w:rPr>
          <w:b/>
          <w:i/>
        </w:rPr>
      </w:pPr>
    </w:p>
    <w:p w:rsidR="00F27C2F" w:rsidRPr="00C72C59" w:rsidRDefault="003B6692" w:rsidP="00C72C59">
      <w:pPr>
        <w:spacing w:line="260" w:lineRule="exact"/>
        <w:rPr>
          <w:b/>
          <w:i/>
        </w:rPr>
      </w:pPr>
      <w:r w:rsidRPr="003B6692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17" w:rsidRDefault="009B5017">
    <w:pPr>
      <w:pStyle w:val="Header"/>
    </w:pPr>
    <w:r>
      <w:t>Administrative Review Meeting February 21, 2018</w:t>
    </w:r>
  </w:p>
  <w:p w:rsidR="009B5017" w:rsidRDefault="009B50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BA2"/>
    <w:multiLevelType w:val="hybridMultilevel"/>
    <w:tmpl w:val="55EA6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5106"/>
    <w:rsid w:val="003A5B08"/>
    <w:rsid w:val="003A6F5B"/>
    <w:rsid w:val="003B17DD"/>
    <w:rsid w:val="003B6692"/>
    <w:rsid w:val="003C0062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A2DB9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6BFB3-7823-43C5-B920-E2162854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4</cp:revision>
  <cp:lastPrinted>2017-07-05T22:36:00Z</cp:lastPrinted>
  <dcterms:created xsi:type="dcterms:W3CDTF">2018-03-01T17:35:00Z</dcterms:created>
  <dcterms:modified xsi:type="dcterms:W3CDTF">2018-03-05T16:34:00Z</dcterms:modified>
</cp:coreProperties>
</file>